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4D22" w:rsidRPr="00D43436" w:rsidRDefault="00D43436" w:rsidP="00D43436">
      <w:r w:rsidRPr="00501234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2929890</wp:posOffset>
            </wp:positionH>
            <wp:positionV relativeFrom="paragraph">
              <wp:posOffset>-67945</wp:posOffset>
            </wp:positionV>
            <wp:extent cx="533400" cy="742950"/>
            <wp:effectExtent l="0" t="0" r="0" b="0"/>
            <wp:wrapTopAndBottom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0" cy="742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D4D22" w:rsidRPr="00003534" w:rsidRDefault="002D4D22" w:rsidP="002D4D22">
      <w:pPr>
        <w:pStyle w:val="2"/>
        <w:keepLines w:val="0"/>
        <w:numPr>
          <w:ilvl w:val="1"/>
          <w:numId w:val="1"/>
        </w:numPr>
        <w:suppressAutoHyphens/>
        <w:spacing w:before="0"/>
        <w:ind w:left="0" w:firstLine="0"/>
        <w:jc w:val="center"/>
        <w:rPr>
          <w:rFonts w:ascii="Times New Roman" w:hAnsi="Times New Roman" w:cs="Times New Roman"/>
          <w:b w:val="0"/>
          <w:color w:val="auto"/>
          <w:sz w:val="36"/>
          <w:szCs w:val="36"/>
        </w:rPr>
      </w:pPr>
      <w:r w:rsidRPr="00003534">
        <w:rPr>
          <w:rFonts w:ascii="Times New Roman" w:hAnsi="Times New Roman" w:cs="Times New Roman"/>
          <w:color w:val="auto"/>
          <w:sz w:val="36"/>
          <w:szCs w:val="36"/>
        </w:rPr>
        <w:t xml:space="preserve">М У Н И </w:t>
      </w:r>
      <w:proofErr w:type="gramStart"/>
      <w:r w:rsidRPr="00003534">
        <w:rPr>
          <w:rFonts w:ascii="Times New Roman" w:hAnsi="Times New Roman" w:cs="Times New Roman"/>
          <w:color w:val="auto"/>
          <w:sz w:val="36"/>
          <w:szCs w:val="36"/>
        </w:rPr>
        <w:t>Ц</w:t>
      </w:r>
      <w:proofErr w:type="gramEnd"/>
      <w:r w:rsidRPr="00003534">
        <w:rPr>
          <w:rFonts w:ascii="Times New Roman" w:hAnsi="Times New Roman" w:cs="Times New Roman"/>
          <w:color w:val="auto"/>
          <w:sz w:val="36"/>
          <w:szCs w:val="36"/>
        </w:rPr>
        <w:t xml:space="preserve"> И П А Л Ь Н Ы Й С О В Е Т</w:t>
      </w:r>
    </w:p>
    <w:p w:rsidR="002D4D22" w:rsidRPr="00003534" w:rsidRDefault="002D4D22" w:rsidP="00BB7C2D">
      <w:pPr>
        <w:pStyle w:val="3"/>
        <w:keepLines w:val="0"/>
        <w:numPr>
          <w:ilvl w:val="2"/>
          <w:numId w:val="1"/>
        </w:numPr>
        <w:suppressAutoHyphens/>
        <w:spacing w:before="0"/>
        <w:ind w:left="0" w:firstLine="0"/>
        <w:jc w:val="center"/>
        <w:rPr>
          <w:rFonts w:ascii="Times New Roman" w:hAnsi="Times New Roman" w:cs="Times New Roman"/>
          <w:color w:val="auto"/>
          <w:sz w:val="36"/>
          <w:szCs w:val="36"/>
        </w:rPr>
      </w:pPr>
      <w:r w:rsidRPr="00003534">
        <w:rPr>
          <w:rFonts w:ascii="Times New Roman" w:hAnsi="Times New Roman" w:cs="Times New Roman"/>
          <w:color w:val="auto"/>
          <w:sz w:val="36"/>
          <w:szCs w:val="36"/>
        </w:rPr>
        <w:t>Ярославского муниципального района</w:t>
      </w:r>
    </w:p>
    <w:p w:rsidR="002D4D22" w:rsidRPr="00003534" w:rsidRDefault="002D4D22" w:rsidP="002D4D22">
      <w:pPr>
        <w:jc w:val="center"/>
        <w:rPr>
          <w:b/>
          <w:bCs/>
          <w:sz w:val="28"/>
        </w:rPr>
      </w:pPr>
    </w:p>
    <w:p w:rsidR="002D4D22" w:rsidRPr="00003534" w:rsidRDefault="002D4D22" w:rsidP="002D4D22">
      <w:pPr>
        <w:pStyle w:val="a3"/>
        <w:rPr>
          <w:sz w:val="32"/>
          <w:szCs w:val="32"/>
        </w:rPr>
      </w:pPr>
      <w:proofErr w:type="gramStart"/>
      <w:r w:rsidRPr="00003534">
        <w:rPr>
          <w:sz w:val="32"/>
          <w:szCs w:val="32"/>
        </w:rPr>
        <w:t>Р</w:t>
      </w:r>
      <w:proofErr w:type="gramEnd"/>
      <w:r w:rsidRPr="00003534">
        <w:rPr>
          <w:sz w:val="32"/>
          <w:szCs w:val="32"/>
        </w:rPr>
        <w:t xml:space="preserve"> Е Ш Е Н И Е</w:t>
      </w:r>
    </w:p>
    <w:p w:rsidR="002D4D22" w:rsidRDefault="002D4D22" w:rsidP="002D4D22"/>
    <w:p w:rsidR="00C9250D" w:rsidRDefault="00C9250D" w:rsidP="002D4D22"/>
    <w:p w:rsidR="002D4D22" w:rsidRPr="0055376A" w:rsidRDefault="0055376A" w:rsidP="00BB7C2D">
      <w:pPr>
        <w:ind w:left="284"/>
        <w:jc w:val="right"/>
        <w:rPr>
          <w:b/>
        </w:rPr>
      </w:pPr>
      <w:r>
        <w:rPr>
          <w:b/>
        </w:rPr>
        <w:t xml:space="preserve">26.03.2020            </w:t>
      </w:r>
      <w:r w:rsidR="00BB7C2D">
        <w:rPr>
          <w:b/>
        </w:rPr>
        <w:t xml:space="preserve">                                 </w:t>
      </w:r>
      <w:r>
        <w:rPr>
          <w:b/>
        </w:rPr>
        <w:t xml:space="preserve">                                                                                        № 17</w:t>
      </w:r>
    </w:p>
    <w:p w:rsidR="002D4D22" w:rsidRDefault="002D4D22" w:rsidP="00C9250D">
      <w:pPr>
        <w:ind w:left="284"/>
      </w:pPr>
    </w:p>
    <w:p w:rsidR="002D4D22" w:rsidRPr="00C9741B" w:rsidRDefault="002D4D22" w:rsidP="00C9250D">
      <w:pPr>
        <w:ind w:left="284"/>
        <w:rPr>
          <w:sz w:val="10"/>
          <w:szCs w:val="10"/>
        </w:rPr>
      </w:pPr>
    </w:p>
    <w:p w:rsidR="00B65218" w:rsidRDefault="002D4D22" w:rsidP="00C9250D">
      <w:pPr>
        <w:ind w:left="284" w:right="4818"/>
        <w:jc w:val="both"/>
        <w:rPr>
          <w:b/>
          <w:sz w:val="28"/>
        </w:rPr>
      </w:pPr>
      <w:r>
        <w:rPr>
          <w:b/>
          <w:sz w:val="28"/>
          <w:szCs w:val="28"/>
        </w:rPr>
        <w:t xml:space="preserve">Об утверждении </w:t>
      </w:r>
      <w:r w:rsidR="00B65218">
        <w:rPr>
          <w:b/>
          <w:sz w:val="28"/>
          <w:szCs w:val="28"/>
        </w:rPr>
        <w:t>порядка предоставления иных межбюджетных трансфертов избюджета ЯМР бюджетам поселений, входящи</w:t>
      </w:r>
      <w:r w:rsidR="00501234">
        <w:rPr>
          <w:b/>
          <w:sz w:val="28"/>
          <w:szCs w:val="28"/>
        </w:rPr>
        <w:t>м</w:t>
      </w:r>
      <w:r w:rsidR="00B65218">
        <w:rPr>
          <w:b/>
          <w:sz w:val="28"/>
          <w:szCs w:val="28"/>
        </w:rPr>
        <w:t xml:space="preserve"> в состав </w:t>
      </w:r>
      <w:r w:rsidR="00501234">
        <w:rPr>
          <w:b/>
          <w:sz w:val="28"/>
          <w:szCs w:val="28"/>
        </w:rPr>
        <w:t>ЯМР</w:t>
      </w:r>
    </w:p>
    <w:p w:rsidR="002D4D22" w:rsidRDefault="002D4D22" w:rsidP="00C9250D">
      <w:pPr>
        <w:ind w:left="284"/>
        <w:rPr>
          <w:b/>
          <w:sz w:val="28"/>
          <w:szCs w:val="28"/>
        </w:rPr>
      </w:pPr>
    </w:p>
    <w:p w:rsidR="002D4D22" w:rsidRDefault="00BE704A" w:rsidP="00C9250D">
      <w:pPr>
        <w:tabs>
          <w:tab w:val="left" w:pos="9360"/>
        </w:tabs>
        <w:ind w:left="284" w:firstLine="567"/>
        <w:jc w:val="both"/>
        <w:rPr>
          <w:b/>
          <w:sz w:val="28"/>
          <w:szCs w:val="28"/>
        </w:rPr>
      </w:pPr>
      <w:r w:rsidRPr="002C3C34">
        <w:rPr>
          <w:sz w:val="28"/>
          <w:szCs w:val="28"/>
        </w:rPr>
        <w:t xml:space="preserve">В соответствии со </w:t>
      </w:r>
      <w:hyperlink r:id="rId7" w:history="1">
        <w:r w:rsidRPr="00BE704A">
          <w:rPr>
            <w:rStyle w:val="ad"/>
            <w:color w:val="auto"/>
            <w:sz w:val="28"/>
            <w:szCs w:val="28"/>
            <w:u w:val="none"/>
          </w:rPr>
          <w:t>стать</w:t>
        </w:r>
        <w:r>
          <w:rPr>
            <w:rStyle w:val="ad"/>
            <w:color w:val="auto"/>
            <w:sz w:val="28"/>
            <w:szCs w:val="28"/>
            <w:u w:val="none"/>
          </w:rPr>
          <w:t>ей</w:t>
        </w:r>
        <w:r w:rsidRPr="00BE704A">
          <w:rPr>
            <w:rStyle w:val="ad"/>
            <w:color w:val="auto"/>
            <w:sz w:val="28"/>
            <w:szCs w:val="28"/>
            <w:u w:val="none"/>
          </w:rPr>
          <w:t xml:space="preserve"> 142.4 Бюджетного кодекса Российской Федерации</w:t>
        </w:r>
        <w:proofErr w:type="gramStart"/>
      </w:hyperlink>
      <w:r w:rsidRPr="00BE704A">
        <w:rPr>
          <w:sz w:val="28"/>
          <w:szCs w:val="28"/>
        </w:rPr>
        <w:t>,</w:t>
      </w:r>
      <w:proofErr w:type="gramEnd"/>
      <w:r w:rsidR="002D4D22">
        <w:rPr>
          <w:b/>
          <w:sz w:val="28"/>
          <w:szCs w:val="28"/>
        </w:rPr>
        <w:t>МУНИЦИПАЛЬНЫЙ СОВЕТ ЯРОСЛАВСКОГО МУНИЦИПАЛЬНОГО РАЙОНА РЕШИЛ:</w:t>
      </w:r>
    </w:p>
    <w:p w:rsidR="00BE704A" w:rsidRDefault="002D4D22" w:rsidP="00C9250D">
      <w:pPr>
        <w:pStyle w:val="ConsPlusNormal"/>
        <w:ind w:left="284" w:firstLine="540"/>
        <w:jc w:val="both"/>
        <w:rPr>
          <w:sz w:val="28"/>
          <w:szCs w:val="28"/>
        </w:rPr>
      </w:pPr>
      <w:r w:rsidRPr="007426C6">
        <w:rPr>
          <w:sz w:val="28"/>
          <w:szCs w:val="28"/>
        </w:rPr>
        <w:t>1</w:t>
      </w:r>
      <w:r w:rsidR="00BE704A" w:rsidRPr="00B124D5">
        <w:rPr>
          <w:sz w:val="28"/>
          <w:szCs w:val="28"/>
        </w:rPr>
        <w:t xml:space="preserve">. </w:t>
      </w:r>
      <w:r w:rsidR="00BE704A" w:rsidRPr="002C3C34">
        <w:rPr>
          <w:sz w:val="28"/>
          <w:szCs w:val="28"/>
        </w:rPr>
        <w:t xml:space="preserve">Утвердить </w:t>
      </w:r>
      <w:hyperlink r:id="rId8" w:history="1">
        <w:r w:rsidR="00BE704A" w:rsidRPr="00BE704A">
          <w:rPr>
            <w:rStyle w:val="ad"/>
            <w:color w:val="auto"/>
            <w:sz w:val="28"/>
            <w:szCs w:val="28"/>
            <w:u w:val="none"/>
          </w:rPr>
          <w:t>Порядок предоставления иных межбюджетных трансфертов из бюджета Ярославского муниципального района бюджетам поселений, входящим в состав Ярославского муниципального района,</w:t>
        </w:r>
      </w:hyperlink>
      <w:r w:rsidR="00BE704A" w:rsidRPr="00BE704A">
        <w:rPr>
          <w:sz w:val="28"/>
          <w:szCs w:val="28"/>
        </w:rPr>
        <w:t>с</w:t>
      </w:r>
      <w:r w:rsidR="00BE704A" w:rsidRPr="002C3C34">
        <w:rPr>
          <w:sz w:val="28"/>
          <w:szCs w:val="28"/>
        </w:rPr>
        <w:t xml:space="preserve">огласно приложению. </w:t>
      </w:r>
    </w:p>
    <w:p w:rsidR="00BE704A" w:rsidRPr="002C3C34" w:rsidRDefault="00BE704A" w:rsidP="00C9250D">
      <w:pPr>
        <w:pStyle w:val="ConsPlusNormal"/>
        <w:ind w:left="284" w:firstLine="540"/>
        <w:jc w:val="both"/>
        <w:rPr>
          <w:sz w:val="28"/>
          <w:szCs w:val="28"/>
        </w:rPr>
      </w:pPr>
      <w:r>
        <w:rPr>
          <w:sz w:val="28"/>
          <w:szCs w:val="28"/>
        </w:rPr>
        <w:t>2. Признать утратившим силу решение Муниципального Совета Ярославского муниципального района от 15.12.2016 № 72 «О порядке предоставления иных межбюджетных трансфертов из бюджета Ярославского муниципального района бюджетам поселений, входящим в состав Ярославского муниципального района».</w:t>
      </w:r>
    </w:p>
    <w:p w:rsidR="00BE704A" w:rsidRDefault="00501234" w:rsidP="00C9250D">
      <w:pPr>
        <w:tabs>
          <w:tab w:val="left" w:pos="9360"/>
        </w:tabs>
        <w:ind w:left="284"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E704A" w:rsidRPr="00B05EE9">
        <w:rPr>
          <w:sz w:val="28"/>
          <w:szCs w:val="28"/>
        </w:rPr>
        <w:t xml:space="preserve">. Опубликовать решение в газете </w:t>
      </w:r>
      <w:r>
        <w:rPr>
          <w:sz w:val="28"/>
          <w:szCs w:val="28"/>
        </w:rPr>
        <w:t>«</w:t>
      </w:r>
      <w:proofErr w:type="gramStart"/>
      <w:r>
        <w:rPr>
          <w:sz w:val="28"/>
          <w:szCs w:val="28"/>
        </w:rPr>
        <w:t>Ярославский</w:t>
      </w:r>
      <w:proofErr w:type="gramEnd"/>
      <w:r>
        <w:rPr>
          <w:sz w:val="28"/>
          <w:szCs w:val="28"/>
        </w:rPr>
        <w:t xml:space="preserve"> агрокурьер»</w:t>
      </w:r>
      <w:r w:rsidR="00BE704A" w:rsidRPr="00B05EE9">
        <w:rPr>
          <w:sz w:val="28"/>
          <w:szCs w:val="28"/>
        </w:rPr>
        <w:t>.</w:t>
      </w:r>
    </w:p>
    <w:p w:rsidR="00BE704A" w:rsidRDefault="00501234" w:rsidP="00C9250D">
      <w:pPr>
        <w:tabs>
          <w:tab w:val="left" w:pos="9360"/>
        </w:tabs>
        <w:ind w:left="284"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E704A" w:rsidRPr="002C66F6">
        <w:rPr>
          <w:sz w:val="28"/>
          <w:szCs w:val="28"/>
        </w:rPr>
        <w:t xml:space="preserve">. </w:t>
      </w:r>
      <w:proofErr w:type="gramStart"/>
      <w:r w:rsidR="00BE704A" w:rsidRPr="0068693A">
        <w:rPr>
          <w:sz w:val="28"/>
          <w:szCs w:val="28"/>
        </w:rPr>
        <w:t>Контроль за</w:t>
      </w:r>
      <w:proofErr w:type="gramEnd"/>
      <w:r w:rsidR="00BE704A" w:rsidRPr="0068693A">
        <w:rPr>
          <w:sz w:val="28"/>
          <w:szCs w:val="28"/>
        </w:rPr>
        <w:t xml:space="preserve"> исполнением данного решения возложить на постоянную комиссию Муниципального Совета Ярославского муниципального района шестого созыва по бюджету, финансам и налоговой политике (</w:t>
      </w:r>
      <w:r w:rsidR="008A33E7">
        <w:rPr>
          <w:sz w:val="28"/>
          <w:szCs w:val="28"/>
        </w:rPr>
        <w:t>Т.А. Аникеева</w:t>
      </w:r>
      <w:r w:rsidR="00BE704A" w:rsidRPr="0068693A">
        <w:rPr>
          <w:sz w:val="28"/>
          <w:szCs w:val="28"/>
        </w:rPr>
        <w:t>).</w:t>
      </w:r>
    </w:p>
    <w:p w:rsidR="00BE704A" w:rsidRDefault="00501234" w:rsidP="00C9250D">
      <w:pPr>
        <w:tabs>
          <w:tab w:val="left" w:pos="9360"/>
        </w:tabs>
        <w:ind w:left="284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Решение вступает в силу со дня официального </w:t>
      </w:r>
      <w:r w:rsidR="00BE704A">
        <w:rPr>
          <w:sz w:val="28"/>
          <w:szCs w:val="28"/>
        </w:rPr>
        <w:t xml:space="preserve">опубликования.  </w:t>
      </w:r>
    </w:p>
    <w:p w:rsidR="002D4D22" w:rsidRDefault="002D4D22" w:rsidP="00C9250D">
      <w:pPr>
        <w:tabs>
          <w:tab w:val="left" w:pos="9360"/>
        </w:tabs>
        <w:ind w:left="284" w:firstLine="567"/>
        <w:jc w:val="both"/>
        <w:rPr>
          <w:sz w:val="28"/>
          <w:szCs w:val="28"/>
        </w:rPr>
      </w:pPr>
    </w:p>
    <w:p w:rsidR="002D4D22" w:rsidRDefault="002D4D22" w:rsidP="00C9250D">
      <w:pPr>
        <w:autoSpaceDE w:val="0"/>
        <w:rPr>
          <w:sz w:val="28"/>
          <w:szCs w:val="28"/>
        </w:rPr>
      </w:pPr>
    </w:p>
    <w:p w:rsidR="002D4D22" w:rsidRPr="003A65A5" w:rsidRDefault="002D4D22" w:rsidP="00C9250D">
      <w:pPr>
        <w:ind w:left="284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</w:t>
      </w:r>
      <w:r w:rsidR="00BB7C2D"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 xml:space="preserve"> Председатель Муниципального Совета</w:t>
      </w:r>
    </w:p>
    <w:p w:rsidR="002D4D22" w:rsidRPr="003A65A5" w:rsidRDefault="002D4D22" w:rsidP="00C9250D">
      <w:pPr>
        <w:ind w:left="284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2D4D22" w:rsidRPr="003A65A5" w:rsidRDefault="002D4D22" w:rsidP="00C9250D">
      <w:pPr>
        <w:ind w:left="284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Е.В.Шибаев</w:t>
      </w:r>
    </w:p>
    <w:p w:rsidR="002D4D22" w:rsidRDefault="002D4D22" w:rsidP="00C9250D">
      <w:pPr>
        <w:ind w:left="284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="00D83236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</w:t>
      </w:r>
      <w:r w:rsidR="00BB7C2D">
        <w:rPr>
          <w:sz w:val="28"/>
          <w:szCs w:val="28"/>
        </w:rPr>
        <w:t xml:space="preserve"> 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 w:rsidR="00D83236">
        <w:rPr>
          <w:sz w:val="28"/>
          <w:szCs w:val="28"/>
        </w:rPr>
        <w:t>20</w:t>
      </w:r>
      <w:r>
        <w:rPr>
          <w:sz w:val="28"/>
          <w:szCs w:val="28"/>
        </w:rPr>
        <w:t xml:space="preserve"> года</w:t>
      </w:r>
    </w:p>
    <w:p w:rsidR="002D4D22" w:rsidRDefault="002D4D22" w:rsidP="002D4D22">
      <w:pPr>
        <w:rPr>
          <w:sz w:val="28"/>
          <w:szCs w:val="28"/>
        </w:rPr>
      </w:pPr>
    </w:p>
    <w:p w:rsidR="002D4D22" w:rsidRDefault="002D4D22" w:rsidP="002D4D22">
      <w:pPr>
        <w:rPr>
          <w:sz w:val="28"/>
          <w:szCs w:val="28"/>
        </w:rPr>
      </w:pPr>
    </w:p>
    <w:p w:rsidR="00C9250D" w:rsidRDefault="00C9250D" w:rsidP="002D4D22">
      <w:pPr>
        <w:rPr>
          <w:sz w:val="28"/>
          <w:szCs w:val="28"/>
        </w:rPr>
      </w:pPr>
    </w:p>
    <w:p w:rsidR="002D4D22" w:rsidRDefault="002D4D22" w:rsidP="002D4D22">
      <w:pPr>
        <w:rPr>
          <w:sz w:val="28"/>
          <w:szCs w:val="28"/>
        </w:rPr>
      </w:pPr>
    </w:p>
    <w:p w:rsidR="002D4D22" w:rsidRPr="003A65A5" w:rsidRDefault="002D4D22" w:rsidP="002D4D22">
      <w:pPr>
        <w:rPr>
          <w:sz w:val="28"/>
          <w:szCs w:val="28"/>
        </w:rPr>
      </w:pPr>
    </w:p>
    <w:p w:rsidR="002D4D22" w:rsidRDefault="002D4D22" w:rsidP="002D4D22">
      <w:pPr>
        <w:jc w:val="both"/>
        <w:rPr>
          <w:sz w:val="28"/>
          <w:szCs w:val="28"/>
        </w:rPr>
      </w:pPr>
    </w:p>
    <w:p w:rsidR="00D43436" w:rsidRPr="003A65A5" w:rsidRDefault="00D43436" w:rsidP="002D4D22">
      <w:pPr>
        <w:jc w:val="both"/>
        <w:rPr>
          <w:sz w:val="28"/>
          <w:szCs w:val="28"/>
        </w:rPr>
      </w:pPr>
    </w:p>
    <w:p w:rsidR="002D4D22" w:rsidRPr="00297617" w:rsidRDefault="002D4D22" w:rsidP="002D4D22">
      <w:pPr>
        <w:rPr>
          <w:sz w:val="20"/>
          <w:szCs w:val="20"/>
        </w:rPr>
        <w:sectPr w:rsidR="002D4D22" w:rsidRPr="00297617" w:rsidSect="00A91A37">
          <w:pgSz w:w="11906" w:h="16838"/>
          <w:pgMar w:top="567" w:right="851" w:bottom="567" w:left="1134" w:header="709" w:footer="709" w:gutter="0"/>
          <w:cols w:space="708"/>
          <w:docGrid w:linePitch="360"/>
        </w:sectPr>
      </w:pPr>
    </w:p>
    <w:p w:rsidR="008A33E7" w:rsidRPr="008A33E7" w:rsidRDefault="008A33E7" w:rsidP="008A33E7">
      <w:pPr>
        <w:pStyle w:val="headertext"/>
        <w:spacing w:before="0" w:beforeAutospacing="0" w:after="0" w:afterAutospacing="0"/>
        <w:ind w:left="5670"/>
      </w:pPr>
      <w:r w:rsidRPr="008A33E7">
        <w:lastRenderedPageBreak/>
        <w:t>Приложение к решению</w:t>
      </w:r>
    </w:p>
    <w:p w:rsidR="008A33E7" w:rsidRPr="008A33E7" w:rsidRDefault="008A33E7" w:rsidP="008A33E7">
      <w:pPr>
        <w:pStyle w:val="headertext"/>
        <w:spacing w:before="0" w:beforeAutospacing="0" w:after="0" w:afterAutospacing="0"/>
        <w:ind w:left="5670"/>
      </w:pPr>
      <w:r w:rsidRPr="008A33E7">
        <w:t>Муниципального Совета ЯМР</w:t>
      </w:r>
    </w:p>
    <w:p w:rsidR="008A33E7" w:rsidRPr="008A33E7" w:rsidRDefault="0055376A" w:rsidP="008A33E7">
      <w:pPr>
        <w:pStyle w:val="headertext"/>
        <w:spacing w:before="0" w:beforeAutospacing="0" w:after="0" w:afterAutospacing="0"/>
        <w:ind w:left="5670"/>
      </w:pPr>
      <w:r>
        <w:t>о</w:t>
      </w:r>
      <w:r w:rsidR="008A33E7" w:rsidRPr="008A33E7">
        <w:t xml:space="preserve">т </w:t>
      </w:r>
      <w:r>
        <w:t>26.03.2020</w:t>
      </w:r>
      <w:r w:rsidR="008A33E7" w:rsidRPr="008A33E7">
        <w:t xml:space="preserve"> №</w:t>
      </w:r>
      <w:r>
        <w:t>17</w:t>
      </w:r>
    </w:p>
    <w:p w:rsidR="008A33E7" w:rsidRPr="008A33E7" w:rsidRDefault="008A33E7" w:rsidP="008A33E7">
      <w:pPr>
        <w:pStyle w:val="headertext"/>
        <w:spacing w:before="0" w:beforeAutospacing="0" w:after="0" w:afterAutospacing="0"/>
        <w:ind w:left="5529"/>
        <w:jc w:val="center"/>
      </w:pPr>
    </w:p>
    <w:p w:rsidR="008A33E7" w:rsidRDefault="008A33E7" w:rsidP="008A33E7">
      <w:pPr>
        <w:pStyle w:val="headertext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</w:p>
    <w:p w:rsidR="008A33E7" w:rsidRDefault="008A33E7" w:rsidP="008A33E7">
      <w:pPr>
        <w:pStyle w:val="headertext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992EB0">
        <w:rPr>
          <w:b/>
          <w:sz w:val="28"/>
          <w:szCs w:val="28"/>
        </w:rPr>
        <w:t xml:space="preserve">Порядок </w:t>
      </w:r>
    </w:p>
    <w:p w:rsidR="008A33E7" w:rsidRDefault="008A33E7" w:rsidP="008A33E7">
      <w:pPr>
        <w:pStyle w:val="headertext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992EB0">
        <w:rPr>
          <w:b/>
          <w:sz w:val="28"/>
          <w:szCs w:val="28"/>
        </w:rPr>
        <w:t xml:space="preserve">предоставления иных межбюджетныхтрансфертов </w:t>
      </w:r>
    </w:p>
    <w:p w:rsidR="008A33E7" w:rsidRDefault="008A33E7" w:rsidP="008A33E7">
      <w:pPr>
        <w:pStyle w:val="headertext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из бюджета Ярославского муниципального района </w:t>
      </w:r>
      <w:r w:rsidRPr="00992EB0">
        <w:rPr>
          <w:b/>
          <w:sz w:val="28"/>
          <w:szCs w:val="28"/>
        </w:rPr>
        <w:t>бюджетам поселений</w:t>
      </w:r>
      <w:r>
        <w:rPr>
          <w:b/>
          <w:sz w:val="28"/>
          <w:szCs w:val="28"/>
        </w:rPr>
        <w:t>, входящим в состав</w:t>
      </w:r>
      <w:r w:rsidRPr="00992EB0">
        <w:rPr>
          <w:b/>
          <w:sz w:val="28"/>
          <w:szCs w:val="28"/>
        </w:rPr>
        <w:t xml:space="preserve"> Ярославского муниципального района </w:t>
      </w:r>
    </w:p>
    <w:p w:rsidR="008A33E7" w:rsidRDefault="008A33E7" w:rsidP="008A33E7">
      <w:pPr>
        <w:pStyle w:val="headertext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</w:p>
    <w:p w:rsidR="008A33E7" w:rsidRDefault="008A33E7" w:rsidP="008A33E7">
      <w:pPr>
        <w:pStyle w:val="headertext"/>
        <w:numPr>
          <w:ilvl w:val="0"/>
          <w:numId w:val="3"/>
        </w:numPr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Общие положения</w:t>
      </w:r>
    </w:p>
    <w:p w:rsidR="008A33E7" w:rsidRPr="00F6190D" w:rsidRDefault="008A33E7" w:rsidP="008A33E7">
      <w:pPr>
        <w:pStyle w:val="headertext"/>
        <w:spacing w:before="0" w:beforeAutospacing="0" w:after="0" w:afterAutospacing="0"/>
        <w:ind w:left="1069"/>
        <w:rPr>
          <w:b/>
          <w:sz w:val="28"/>
          <w:szCs w:val="28"/>
        </w:rPr>
      </w:pPr>
    </w:p>
    <w:p w:rsidR="008A33E7" w:rsidRPr="00992EB0" w:rsidRDefault="008A33E7" w:rsidP="008A33E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2EB0">
        <w:rPr>
          <w:sz w:val="28"/>
          <w:szCs w:val="28"/>
        </w:rPr>
        <w:t>1</w:t>
      </w:r>
      <w:r>
        <w:rPr>
          <w:sz w:val="28"/>
          <w:szCs w:val="28"/>
        </w:rPr>
        <w:t xml:space="preserve">.1. </w:t>
      </w:r>
      <w:proofErr w:type="gramStart"/>
      <w:r>
        <w:rPr>
          <w:sz w:val="28"/>
          <w:szCs w:val="28"/>
        </w:rPr>
        <w:t>Настоящий п</w:t>
      </w:r>
      <w:r w:rsidRPr="00992EB0">
        <w:rPr>
          <w:sz w:val="28"/>
          <w:szCs w:val="28"/>
        </w:rPr>
        <w:t xml:space="preserve">орядок предоставления иных межбюджетных трансфертов из бюджета </w:t>
      </w:r>
      <w:r>
        <w:rPr>
          <w:sz w:val="28"/>
          <w:szCs w:val="28"/>
        </w:rPr>
        <w:t>Ярославского</w:t>
      </w:r>
      <w:r w:rsidRPr="00992EB0">
        <w:rPr>
          <w:sz w:val="28"/>
          <w:szCs w:val="28"/>
        </w:rPr>
        <w:t xml:space="preserve"> муниципального района бюджетам поселений</w:t>
      </w:r>
      <w:r>
        <w:rPr>
          <w:sz w:val="28"/>
          <w:szCs w:val="28"/>
        </w:rPr>
        <w:t>, входящим в состав Ярославского муниципального района (далее - Порядок),</w:t>
      </w:r>
      <w:r w:rsidRPr="00992EB0">
        <w:rPr>
          <w:sz w:val="28"/>
          <w:szCs w:val="28"/>
        </w:rPr>
        <w:t xml:space="preserve"> разработан </w:t>
      </w:r>
      <w:r>
        <w:rPr>
          <w:sz w:val="28"/>
          <w:szCs w:val="28"/>
        </w:rPr>
        <w:t xml:space="preserve">в соответствии со статьей </w:t>
      </w:r>
      <w:hyperlink r:id="rId9" w:history="1">
        <w:r w:rsidRPr="00992EB0">
          <w:rPr>
            <w:sz w:val="28"/>
            <w:szCs w:val="28"/>
          </w:rPr>
          <w:t>142.4</w:t>
        </w:r>
      </w:hyperlink>
      <w:r w:rsidRPr="00992EB0">
        <w:rPr>
          <w:sz w:val="28"/>
          <w:szCs w:val="28"/>
        </w:rPr>
        <w:t xml:space="preserve"> Бюджетного кодекса Российской Федерации в целях регулирования вопросов предоставления иных межбюджетных трансфертов из бюджета </w:t>
      </w:r>
      <w:r>
        <w:rPr>
          <w:sz w:val="28"/>
          <w:szCs w:val="28"/>
        </w:rPr>
        <w:t>Ярославского</w:t>
      </w:r>
      <w:r w:rsidRPr="00992EB0">
        <w:rPr>
          <w:sz w:val="28"/>
          <w:szCs w:val="28"/>
        </w:rPr>
        <w:t xml:space="preserve"> муниципального района (далее - муниципальный рай</w:t>
      </w:r>
      <w:r>
        <w:rPr>
          <w:sz w:val="28"/>
          <w:szCs w:val="28"/>
        </w:rPr>
        <w:t>он) бюджетам поселений, входящим</w:t>
      </w:r>
      <w:r w:rsidRPr="00992EB0">
        <w:rPr>
          <w:sz w:val="28"/>
          <w:szCs w:val="28"/>
        </w:rPr>
        <w:t xml:space="preserve"> в состав </w:t>
      </w:r>
      <w:r>
        <w:rPr>
          <w:sz w:val="28"/>
          <w:szCs w:val="28"/>
        </w:rPr>
        <w:t>Ярославского</w:t>
      </w:r>
      <w:r w:rsidRPr="00992EB0">
        <w:rPr>
          <w:sz w:val="28"/>
          <w:szCs w:val="28"/>
        </w:rPr>
        <w:t xml:space="preserve"> муниципального района (далее - поселения)</w:t>
      </w:r>
      <w:r>
        <w:rPr>
          <w:sz w:val="28"/>
          <w:szCs w:val="28"/>
        </w:rPr>
        <w:t>, за исключением межбюджетных</w:t>
      </w:r>
      <w:proofErr w:type="gramEnd"/>
      <w:r>
        <w:rPr>
          <w:sz w:val="28"/>
          <w:szCs w:val="28"/>
        </w:rPr>
        <w:t xml:space="preserve"> трансфертов на осуществление части полномочий по решению вопросов местного значения.</w:t>
      </w:r>
    </w:p>
    <w:p w:rsidR="008A33E7" w:rsidRDefault="008A33E7" w:rsidP="008A33E7">
      <w:pPr>
        <w:pStyle w:val="formattext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Pr="00992EB0">
        <w:rPr>
          <w:sz w:val="28"/>
          <w:szCs w:val="28"/>
        </w:rPr>
        <w:t xml:space="preserve">Иные межбюджетные трансферты из </w:t>
      </w:r>
      <w:r>
        <w:rPr>
          <w:sz w:val="28"/>
          <w:szCs w:val="28"/>
        </w:rPr>
        <w:t xml:space="preserve">бюджета </w:t>
      </w:r>
      <w:r w:rsidRPr="00992EB0">
        <w:rPr>
          <w:sz w:val="28"/>
          <w:szCs w:val="28"/>
        </w:rPr>
        <w:t xml:space="preserve">муниципального района в бюджеты поселений предоставляются в целях </w:t>
      </w:r>
      <w:r>
        <w:rPr>
          <w:sz w:val="28"/>
          <w:szCs w:val="28"/>
        </w:rPr>
        <w:t xml:space="preserve">частичного </w:t>
      </w:r>
      <w:r w:rsidRPr="00992EB0">
        <w:rPr>
          <w:sz w:val="28"/>
          <w:szCs w:val="28"/>
        </w:rPr>
        <w:t>финансирования расходных обязательств, возник</w:t>
      </w:r>
      <w:r>
        <w:rPr>
          <w:sz w:val="28"/>
          <w:szCs w:val="28"/>
        </w:rPr>
        <w:t>ш</w:t>
      </w:r>
      <w:r w:rsidRPr="00992EB0">
        <w:rPr>
          <w:sz w:val="28"/>
          <w:szCs w:val="28"/>
        </w:rPr>
        <w:t xml:space="preserve">их при </w:t>
      </w:r>
      <w:r>
        <w:rPr>
          <w:sz w:val="28"/>
        </w:rPr>
        <w:t xml:space="preserve">выполнении полномочий органов местного самоуправления поселений по вопросам местного значения </w:t>
      </w:r>
      <w:r>
        <w:rPr>
          <w:sz w:val="28"/>
          <w:szCs w:val="28"/>
        </w:rPr>
        <w:t>в соответствии с заключенными соглашениями (далее – иные межбюджетные трансферты).</w:t>
      </w:r>
    </w:p>
    <w:p w:rsidR="008A33E7" w:rsidRDefault="008A33E7" w:rsidP="008A33E7">
      <w:pPr>
        <w:spacing w:after="1" w:line="280" w:lineRule="atLeast"/>
        <w:ind w:firstLine="851"/>
        <w:jc w:val="both"/>
      </w:pPr>
      <w:r>
        <w:rPr>
          <w:sz w:val="28"/>
          <w:szCs w:val="28"/>
        </w:rPr>
        <w:t>1.3</w:t>
      </w:r>
      <w:r w:rsidRPr="00F6190D">
        <w:rPr>
          <w:sz w:val="28"/>
          <w:szCs w:val="28"/>
        </w:rPr>
        <w:t xml:space="preserve">. </w:t>
      </w:r>
      <w:r>
        <w:rPr>
          <w:sz w:val="28"/>
        </w:rPr>
        <w:t xml:space="preserve">Понятия и термины, используемые в настоящем Порядке, </w:t>
      </w:r>
      <w:r w:rsidRPr="008D313B">
        <w:rPr>
          <w:sz w:val="28"/>
        </w:rPr>
        <w:t xml:space="preserve">применяются в значениях, установленных Бюджетным </w:t>
      </w:r>
      <w:hyperlink r:id="rId10" w:history="1">
        <w:r w:rsidRPr="008D313B">
          <w:rPr>
            <w:sz w:val="28"/>
          </w:rPr>
          <w:t>кодексом</w:t>
        </w:r>
      </w:hyperlink>
      <w:r w:rsidRPr="008D313B">
        <w:rPr>
          <w:sz w:val="28"/>
        </w:rPr>
        <w:t xml:space="preserve"> Российской</w:t>
      </w:r>
      <w:r>
        <w:rPr>
          <w:sz w:val="28"/>
        </w:rPr>
        <w:t xml:space="preserve"> Федерации.</w:t>
      </w:r>
    </w:p>
    <w:p w:rsidR="008A33E7" w:rsidRDefault="008A33E7" w:rsidP="008A33E7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A33E7" w:rsidRDefault="008A33E7" w:rsidP="008A33E7">
      <w:pPr>
        <w:spacing w:after="1" w:line="280" w:lineRule="atLeast"/>
        <w:ind w:firstLine="709"/>
        <w:jc w:val="both"/>
        <w:rPr>
          <w:b/>
          <w:sz w:val="28"/>
        </w:rPr>
      </w:pPr>
      <w:r>
        <w:rPr>
          <w:b/>
          <w:sz w:val="28"/>
        </w:rPr>
        <w:t>2. Основания предоставления иных межбюджетных трансфертов</w:t>
      </w:r>
    </w:p>
    <w:p w:rsidR="008A33E7" w:rsidRDefault="008A33E7" w:rsidP="008A33E7">
      <w:pPr>
        <w:spacing w:after="1" w:line="280" w:lineRule="atLeast"/>
        <w:ind w:firstLine="709"/>
        <w:jc w:val="both"/>
        <w:rPr>
          <w:b/>
          <w:sz w:val="28"/>
        </w:rPr>
      </w:pPr>
    </w:p>
    <w:p w:rsidR="008A33E7" w:rsidRPr="009430CC" w:rsidRDefault="008A33E7" w:rsidP="008A33E7">
      <w:pPr>
        <w:spacing w:after="1" w:line="280" w:lineRule="atLeast"/>
        <w:ind w:firstLine="851"/>
        <w:jc w:val="both"/>
      </w:pPr>
      <w:r>
        <w:rPr>
          <w:sz w:val="28"/>
        </w:rPr>
        <w:t>2</w:t>
      </w:r>
      <w:r w:rsidRPr="009430CC">
        <w:rPr>
          <w:sz w:val="28"/>
        </w:rPr>
        <w:t>.</w:t>
      </w:r>
      <w:r>
        <w:rPr>
          <w:sz w:val="28"/>
        </w:rPr>
        <w:t>1</w:t>
      </w:r>
      <w:r w:rsidRPr="009430CC">
        <w:rPr>
          <w:sz w:val="28"/>
        </w:rPr>
        <w:t xml:space="preserve">. Объем средств и целевое назначение иных межбюджетных трансфертов утверждаются решением </w:t>
      </w:r>
      <w:r>
        <w:rPr>
          <w:sz w:val="28"/>
        </w:rPr>
        <w:t>Муниципального СоветаЯрославского</w:t>
      </w:r>
      <w:r w:rsidRPr="009430CC">
        <w:rPr>
          <w:sz w:val="28"/>
        </w:rPr>
        <w:t xml:space="preserve"> муниципального района </w:t>
      </w:r>
      <w:r>
        <w:rPr>
          <w:sz w:val="28"/>
        </w:rPr>
        <w:t>о</w:t>
      </w:r>
      <w:r w:rsidRPr="009430CC">
        <w:rPr>
          <w:sz w:val="28"/>
        </w:rPr>
        <w:t xml:space="preserve"> бюджете на очередной финансовый год и плановый период, а также посредством внесения изменений в решение о бюджете текущего года.</w:t>
      </w:r>
    </w:p>
    <w:p w:rsidR="008A33E7" w:rsidRDefault="008A33E7" w:rsidP="008A33E7">
      <w:pPr>
        <w:pStyle w:val="aa"/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 w:rsidRPr="002728D4">
        <w:rPr>
          <w:rFonts w:ascii="Times New Roman" w:hAnsi="Times New Roman"/>
          <w:sz w:val="28"/>
        </w:rPr>
        <w:t>2.</w:t>
      </w:r>
      <w:r>
        <w:rPr>
          <w:rFonts w:ascii="Times New Roman" w:hAnsi="Times New Roman"/>
          <w:sz w:val="28"/>
        </w:rPr>
        <w:t>2</w:t>
      </w:r>
      <w:r w:rsidRPr="002728D4">
        <w:rPr>
          <w:rFonts w:ascii="Times New Roman" w:hAnsi="Times New Roman"/>
          <w:sz w:val="28"/>
        </w:rPr>
        <w:t xml:space="preserve">. Основанием для предоставления иных межбюджетных трансфертовявляются заключенные между органами местного самоуправления </w:t>
      </w:r>
      <w:r>
        <w:rPr>
          <w:rFonts w:ascii="Times New Roman" w:hAnsi="Times New Roman"/>
          <w:sz w:val="28"/>
        </w:rPr>
        <w:t xml:space="preserve">Ярославского </w:t>
      </w:r>
      <w:r w:rsidRPr="002728D4">
        <w:rPr>
          <w:rFonts w:ascii="Times New Roman" w:hAnsi="Times New Roman"/>
          <w:sz w:val="28"/>
        </w:rPr>
        <w:t>муниципального района и поселений, входящих в его состав, соглашения о</w:t>
      </w:r>
      <w:r w:rsidRPr="002728D4">
        <w:rPr>
          <w:rFonts w:ascii="Times New Roman" w:hAnsi="Times New Roman"/>
          <w:sz w:val="28"/>
          <w:szCs w:val="28"/>
        </w:rPr>
        <w:t>предоставлении иных межбюджетных трансфертов из бюдж</w:t>
      </w:r>
      <w:bookmarkStart w:id="0" w:name="_GoBack"/>
      <w:bookmarkEnd w:id="0"/>
      <w:r w:rsidRPr="002728D4">
        <w:rPr>
          <w:rFonts w:ascii="Times New Roman" w:hAnsi="Times New Roman"/>
          <w:sz w:val="28"/>
          <w:szCs w:val="28"/>
        </w:rPr>
        <w:t xml:space="preserve">ета Ярославского муниципального района бюджету поселения </w:t>
      </w:r>
      <w:r w:rsidRPr="002728D4">
        <w:rPr>
          <w:rFonts w:ascii="Times New Roman" w:hAnsi="Times New Roman"/>
          <w:sz w:val="28"/>
        </w:rPr>
        <w:t>в целях частичного финанси</w:t>
      </w:r>
      <w:r>
        <w:rPr>
          <w:rFonts w:ascii="Times New Roman" w:hAnsi="Times New Roman"/>
          <w:sz w:val="28"/>
        </w:rPr>
        <w:t>рования расходных обязательств.</w:t>
      </w:r>
    </w:p>
    <w:p w:rsidR="008A33E7" w:rsidRPr="002728D4" w:rsidRDefault="008A33E7" w:rsidP="008A33E7">
      <w:pPr>
        <w:pStyle w:val="aa"/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2.3. </w:t>
      </w:r>
      <w:proofErr w:type="gramStart"/>
      <w:r>
        <w:rPr>
          <w:rFonts w:ascii="Times New Roman" w:hAnsi="Times New Roman"/>
          <w:sz w:val="28"/>
        </w:rPr>
        <w:t xml:space="preserve">Основанием для заключения </w:t>
      </w:r>
      <w:r w:rsidRPr="002728D4">
        <w:rPr>
          <w:rFonts w:ascii="Times New Roman" w:hAnsi="Times New Roman"/>
          <w:sz w:val="28"/>
        </w:rPr>
        <w:t xml:space="preserve">между органами местного самоуправления </w:t>
      </w:r>
      <w:r>
        <w:rPr>
          <w:rFonts w:ascii="Times New Roman" w:hAnsi="Times New Roman"/>
          <w:sz w:val="28"/>
        </w:rPr>
        <w:t xml:space="preserve">Ярославского </w:t>
      </w:r>
      <w:r w:rsidRPr="002728D4">
        <w:rPr>
          <w:rFonts w:ascii="Times New Roman" w:hAnsi="Times New Roman"/>
          <w:sz w:val="28"/>
        </w:rPr>
        <w:t xml:space="preserve">муниципального района и поселений, входящих </w:t>
      </w:r>
      <w:r w:rsidRPr="002728D4">
        <w:rPr>
          <w:rFonts w:ascii="Times New Roman" w:hAnsi="Times New Roman"/>
          <w:sz w:val="28"/>
        </w:rPr>
        <w:lastRenderedPageBreak/>
        <w:t>в его состав, соглашения о</w:t>
      </w:r>
      <w:r w:rsidRPr="002728D4">
        <w:rPr>
          <w:rFonts w:ascii="Times New Roman" w:hAnsi="Times New Roman"/>
          <w:sz w:val="28"/>
          <w:szCs w:val="28"/>
        </w:rPr>
        <w:t xml:space="preserve">предоставлении иных межбюджетных трансфертов из бюджета Ярославского муниципального района бюджету поселения </w:t>
      </w:r>
      <w:r w:rsidRPr="002728D4">
        <w:rPr>
          <w:rFonts w:ascii="Times New Roman" w:hAnsi="Times New Roman"/>
          <w:sz w:val="28"/>
        </w:rPr>
        <w:t>в целях частичного финанси</w:t>
      </w:r>
      <w:r>
        <w:rPr>
          <w:rFonts w:ascii="Times New Roman" w:hAnsi="Times New Roman"/>
          <w:sz w:val="28"/>
        </w:rPr>
        <w:t>рования расходных обязательств является утверждение в бюджете Ярославского муниципального района объема средств и целевого назначения иных межбюджетных трансфертов в разрезе поселений.</w:t>
      </w:r>
      <w:proofErr w:type="gramEnd"/>
    </w:p>
    <w:p w:rsidR="008A33E7" w:rsidRPr="009430CC" w:rsidRDefault="008A33E7" w:rsidP="008A33E7">
      <w:pPr>
        <w:spacing w:after="1" w:line="280" w:lineRule="atLeast"/>
        <w:ind w:firstLine="851"/>
        <w:jc w:val="both"/>
      </w:pPr>
      <w:r>
        <w:rPr>
          <w:sz w:val="28"/>
        </w:rPr>
        <w:t>2</w:t>
      </w:r>
      <w:r w:rsidRPr="009430CC">
        <w:rPr>
          <w:sz w:val="28"/>
        </w:rPr>
        <w:t>.4. Иные межбюджетные трансферты из бюджета</w:t>
      </w:r>
      <w:r w:rsidR="00D83236">
        <w:rPr>
          <w:sz w:val="28"/>
        </w:rPr>
        <w:t xml:space="preserve"> Ярославского</w:t>
      </w:r>
      <w:r w:rsidRPr="009430CC">
        <w:rPr>
          <w:sz w:val="28"/>
        </w:rPr>
        <w:t xml:space="preserve"> муниципального </w:t>
      </w:r>
      <w:r w:rsidRPr="00CC4675">
        <w:rPr>
          <w:sz w:val="28"/>
        </w:rPr>
        <w:t>района в бюджеты поселений предоставляются при условии соблюдения органами местного самоуправления поселений бюджетного законодательства</w:t>
      </w:r>
      <w:r w:rsidRPr="009430CC">
        <w:rPr>
          <w:sz w:val="28"/>
        </w:rPr>
        <w:t xml:space="preserve"> Российской Федерации и законодательства РФ о налогах и сборах.</w:t>
      </w:r>
    </w:p>
    <w:p w:rsidR="008A33E7" w:rsidRPr="009430CC" w:rsidRDefault="008A33E7" w:rsidP="008A33E7">
      <w:pPr>
        <w:spacing w:after="1" w:line="280" w:lineRule="atLeast"/>
        <w:ind w:firstLine="851"/>
        <w:jc w:val="both"/>
      </w:pPr>
      <w:r>
        <w:rPr>
          <w:sz w:val="28"/>
        </w:rPr>
        <w:t>2</w:t>
      </w:r>
      <w:r w:rsidRPr="009430CC">
        <w:rPr>
          <w:sz w:val="28"/>
        </w:rPr>
        <w:t>.5. Предоставление иных межбюджетных трансфертов из бюджета муниципального района в бюджеты поселений осуществляется за счет собственных доходов и источников финансирования дефицита бюджета</w:t>
      </w:r>
      <w:r w:rsidR="00D83236">
        <w:rPr>
          <w:sz w:val="28"/>
        </w:rPr>
        <w:t xml:space="preserve"> Ярославского</w:t>
      </w:r>
      <w:r w:rsidRPr="009430CC">
        <w:rPr>
          <w:sz w:val="28"/>
        </w:rPr>
        <w:t xml:space="preserve"> муниципального района.</w:t>
      </w:r>
    </w:p>
    <w:p w:rsidR="008A33E7" w:rsidRDefault="008A33E7" w:rsidP="008A33E7">
      <w:pPr>
        <w:autoSpaceDE w:val="0"/>
        <w:autoSpaceDN w:val="0"/>
        <w:adjustRightInd w:val="0"/>
        <w:ind w:firstLine="540"/>
        <w:jc w:val="center"/>
        <w:outlineLvl w:val="0"/>
        <w:rPr>
          <w:b/>
          <w:sz w:val="28"/>
          <w:szCs w:val="28"/>
        </w:rPr>
      </w:pPr>
    </w:p>
    <w:p w:rsidR="008A33E7" w:rsidRDefault="008A33E7" w:rsidP="008A33E7">
      <w:pPr>
        <w:spacing w:after="1" w:line="280" w:lineRule="atLeast"/>
        <w:ind w:firstLine="540"/>
        <w:jc w:val="center"/>
        <w:outlineLvl w:val="0"/>
        <w:rPr>
          <w:b/>
          <w:sz w:val="28"/>
        </w:rPr>
      </w:pPr>
      <w:r>
        <w:rPr>
          <w:b/>
          <w:sz w:val="28"/>
        </w:rPr>
        <w:t xml:space="preserve">3. Порядок предоставления иных межбюджетных трансфертов и осуществления </w:t>
      </w:r>
      <w:proofErr w:type="gramStart"/>
      <w:r>
        <w:rPr>
          <w:b/>
          <w:sz w:val="28"/>
        </w:rPr>
        <w:t>контроля за</w:t>
      </w:r>
      <w:proofErr w:type="gramEnd"/>
      <w:r>
        <w:rPr>
          <w:b/>
          <w:sz w:val="28"/>
        </w:rPr>
        <w:t xml:space="preserve"> их использованием</w:t>
      </w:r>
    </w:p>
    <w:p w:rsidR="008A33E7" w:rsidRDefault="008A33E7" w:rsidP="008A33E7">
      <w:pPr>
        <w:spacing w:after="1" w:line="280" w:lineRule="atLeast"/>
        <w:ind w:firstLine="540"/>
        <w:jc w:val="center"/>
        <w:outlineLvl w:val="0"/>
      </w:pPr>
    </w:p>
    <w:p w:rsidR="008A33E7" w:rsidRPr="009D6F2C" w:rsidRDefault="008A33E7" w:rsidP="008A33E7">
      <w:pPr>
        <w:spacing w:after="1" w:line="280" w:lineRule="atLeast"/>
        <w:ind w:firstLine="851"/>
        <w:jc w:val="both"/>
      </w:pPr>
      <w:r>
        <w:rPr>
          <w:sz w:val="28"/>
        </w:rPr>
        <w:t>3</w:t>
      </w:r>
      <w:r w:rsidRPr="009D6F2C">
        <w:rPr>
          <w:sz w:val="28"/>
        </w:rPr>
        <w:t xml:space="preserve">.1. Решение о предоставлении иных межбюджетных трансфертов бюджету поселения принимается решением </w:t>
      </w:r>
      <w:r>
        <w:rPr>
          <w:sz w:val="28"/>
        </w:rPr>
        <w:t>Муниципального Совета Ярославского муниципального</w:t>
      </w:r>
      <w:r w:rsidRPr="009D6F2C">
        <w:rPr>
          <w:sz w:val="28"/>
        </w:rPr>
        <w:t xml:space="preserve"> района</w:t>
      </w:r>
      <w:r>
        <w:rPr>
          <w:sz w:val="28"/>
        </w:rPr>
        <w:t xml:space="preserve"> путем утверждения о</w:t>
      </w:r>
      <w:r w:rsidRPr="009430CC">
        <w:rPr>
          <w:sz w:val="28"/>
        </w:rPr>
        <w:t>бъем</w:t>
      </w:r>
      <w:r>
        <w:rPr>
          <w:sz w:val="28"/>
        </w:rPr>
        <w:t>а</w:t>
      </w:r>
      <w:r w:rsidRPr="009430CC">
        <w:rPr>
          <w:sz w:val="28"/>
        </w:rPr>
        <w:t xml:space="preserve"> средств и целево</w:t>
      </w:r>
      <w:r>
        <w:rPr>
          <w:sz w:val="28"/>
        </w:rPr>
        <w:t>го</w:t>
      </w:r>
      <w:r w:rsidRPr="009430CC">
        <w:rPr>
          <w:sz w:val="28"/>
        </w:rPr>
        <w:t xml:space="preserve"> назначени</w:t>
      </w:r>
      <w:r>
        <w:rPr>
          <w:sz w:val="28"/>
        </w:rPr>
        <w:t>я</w:t>
      </w:r>
      <w:r w:rsidRPr="009430CC">
        <w:rPr>
          <w:sz w:val="28"/>
        </w:rPr>
        <w:t xml:space="preserve"> иных межбюджетных трансфертов </w:t>
      </w:r>
      <w:r>
        <w:rPr>
          <w:sz w:val="28"/>
        </w:rPr>
        <w:t>в р</w:t>
      </w:r>
      <w:r w:rsidRPr="009430CC">
        <w:rPr>
          <w:sz w:val="28"/>
        </w:rPr>
        <w:t>ешени</w:t>
      </w:r>
      <w:r>
        <w:rPr>
          <w:sz w:val="28"/>
        </w:rPr>
        <w:t>иМуниципального СоветаЯрославского</w:t>
      </w:r>
      <w:r w:rsidRPr="009430CC">
        <w:rPr>
          <w:sz w:val="28"/>
        </w:rPr>
        <w:t xml:space="preserve"> муниципального района в бюджете на очередной финансовый год и плановый период</w:t>
      </w:r>
      <w:r w:rsidRPr="009D6F2C">
        <w:rPr>
          <w:sz w:val="28"/>
        </w:rPr>
        <w:t>.</w:t>
      </w:r>
    </w:p>
    <w:p w:rsidR="008A33E7" w:rsidRDefault="008A33E7" w:rsidP="008A33E7">
      <w:pPr>
        <w:spacing w:after="1" w:line="280" w:lineRule="atLeast"/>
        <w:ind w:firstLine="851"/>
        <w:jc w:val="both"/>
        <w:rPr>
          <w:sz w:val="28"/>
        </w:rPr>
      </w:pPr>
      <w:r>
        <w:rPr>
          <w:sz w:val="28"/>
        </w:rPr>
        <w:t>3</w:t>
      </w:r>
      <w:r w:rsidRPr="009D6F2C">
        <w:rPr>
          <w:sz w:val="28"/>
        </w:rPr>
        <w:t>.</w:t>
      </w:r>
      <w:r>
        <w:rPr>
          <w:sz w:val="28"/>
        </w:rPr>
        <w:t>2</w:t>
      </w:r>
      <w:r w:rsidRPr="009D6F2C">
        <w:rPr>
          <w:sz w:val="28"/>
        </w:rPr>
        <w:t>. Основанием для выделения финансовых средств из бюджета муниципального района является соглашение о предоставлении иных межбюджетных трансфертов бюджет</w:t>
      </w:r>
      <w:r>
        <w:rPr>
          <w:sz w:val="28"/>
        </w:rPr>
        <w:t>у поселения, заключаемое между А</w:t>
      </w:r>
      <w:r w:rsidRPr="009D6F2C">
        <w:rPr>
          <w:sz w:val="28"/>
        </w:rPr>
        <w:t xml:space="preserve">дминистрацией </w:t>
      </w:r>
      <w:r>
        <w:rPr>
          <w:sz w:val="28"/>
        </w:rPr>
        <w:t>Ярославского</w:t>
      </w:r>
      <w:r w:rsidRPr="009D6F2C">
        <w:rPr>
          <w:sz w:val="28"/>
        </w:rPr>
        <w:t xml:space="preserve"> муниципального района и </w:t>
      </w:r>
      <w:r>
        <w:rPr>
          <w:sz w:val="28"/>
        </w:rPr>
        <w:t>А</w:t>
      </w:r>
      <w:r w:rsidRPr="009D6F2C">
        <w:rPr>
          <w:sz w:val="28"/>
        </w:rPr>
        <w:t>дминистрацией поселения в пределах сумм, предусмотренных в бюджете муниципального района на текущий финансовый год</w:t>
      </w:r>
      <w:r>
        <w:rPr>
          <w:sz w:val="28"/>
        </w:rPr>
        <w:t xml:space="preserve"> и плановый период</w:t>
      </w:r>
      <w:r w:rsidRPr="009D6F2C">
        <w:rPr>
          <w:sz w:val="28"/>
        </w:rPr>
        <w:t>.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>
        <w:rPr>
          <w:sz w:val="28"/>
        </w:rPr>
        <w:t>3.3</w:t>
      </w:r>
      <w:r w:rsidRPr="009D6F2C">
        <w:rPr>
          <w:sz w:val="28"/>
        </w:rPr>
        <w:t xml:space="preserve">. Подготовка проекта соглашения о предоставлении иных межбюджетных трансфертов бюджету поселения осуществляется </w:t>
      </w:r>
      <w:r>
        <w:rPr>
          <w:sz w:val="28"/>
        </w:rPr>
        <w:t>управлением</w:t>
      </w:r>
      <w:r w:rsidRPr="009D6F2C">
        <w:rPr>
          <w:sz w:val="28"/>
        </w:rPr>
        <w:t xml:space="preserve"> финансов</w:t>
      </w:r>
      <w:r>
        <w:rPr>
          <w:sz w:val="28"/>
        </w:rPr>
        <w:t xml:space="preserve"> и социально – экономического развития Администрации Ярославского муниципального района</w:t>
      </w:r>
      <w:r w:rsidRPr="009D6F2C">
        <w:rPr>
          <w:sz w:val="28"/>
        </w:rPr>
        <w:t>.</w:t>
      </w:r>
    </w:p>
    <w:p w:rsidR="008A33E7" w:rsidRPr="00446C87" w:rsidRDefault="008A33E7" w:rsidP="008A33E7">
      <w:pPr>
        <w:spacing w:after="1" w:line="280" w:lineRule="atLeast"/>
        <w:ind w:firstLine="851"/>
        <w:jc w:val="both"/>
        <w:rPr>
          <w:sz w:val="28"/>
        </w:rPr>
      </w:pPr>
      <w:r w:rsidRPr="00282E75">
        <w:rPr>
          <w:sz w:val="28"/>
          <w:szCs w:val="28"/>
        </w:rPr>
        <w:t xml:space="preserve">3.4.Условия предоставления </w:t>
      </w:r>
      <w:r>
        <w:rPr>
          <w:sz w:val="28"/>
        </w:rPr>
        <w:t xml:space="preserve">иных межбюджетных трансфертов и форма соглашения </w:t>
      </w:r>
      <w:r w:rsidRPr="009D6F2C">
        <w:rPr>
          <w:sz w:val="28"/>
        </w:rPr>
        <w:t>о предоставлении иных межбюджетных трансфертов бюджету поселения</w:t>
      </w:r>
      <w:r>
        <w:rPr>
          <w:sz w:val="28"/>
        </w:rPr>
        <w:t xml:space="preserve"> утверждается постановлением Администрации Ярославского муниципального района.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>
        <w:rPr>
          <w:sz w:val="28"/>
        </w:rPr>
        <w:t>3.5</w:t>
      </w:r>
      <w:r w:rsidRPr="009D6F2C">
        <w:rPr>
          <w:sz w:val="28"/>
        </w:rPr>
        <w:t>. Соглашение о предоставлении иных межбюджетных трансфертов бюджету поселения должно содержать следующие основные положения: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 w:rsidRPr="009D6F2C">
        <w:rPr>
          <w:sz w:val="28"/>
        </w:rPr>
        <w:t>1) целевое назначение иных межбюджетных трансфертов</w:t>
      </w:r>
      <w:r>
        <w:rPr>
          <w:sz w:val="28"/>
        </w:rPr>
        <w:t xml:space="preserve"> в соответствии с </w:t>
      </w:r>
      <w:r w:rsidR="00D83236">
        <w:rPr>
          <w:sz w:val="28"/>
        </w:rPr>
        <w:t>р</w:t>
      </w:r>
      <w:r>
        <w:rPr>
          <w:sz w:val="28"/>
        </w:rPr>
        <w:t>ешением Муниципального Совета Ярославского муниципального района о бюджете</w:t>
      </w:r>
      <w:r w:rsidRPr="009D6F2C">
        <w:rPr>
          <w:sz w:val="28"/>
        </w:rPr>
        <w:t>;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 w:rsidRPr="009D6F2C">
        <w:rPr>
          <w:sz w:val="28"/>
        </w:rPr>
        <w:t>2) условия предоставления и расходования иных межбюджетных трансфертов;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 w:rsidRPr="009D6F2C">
        <w:rPr>
          <w:sz w:val="28"/>
        </w:rPr>
        <w:lastRenderedPageBreak/>
        <w:t>3) объем бюджетных ассигнований, предусмотренных на предоставление иных межбюджетных трансфертов</w:t>
      </w:r>
      <w:r>
        <w:rPr>
          <w:sz w:val="28"/>
        </w:rPr>
        <w:t xml:space="preserve"> в соответствии с Решением Муниципального Совета Ярославского муниципального района о бюджете</w:t>
      </w:r>
      <w:r w:rsidRPr="009D6F2C">
        <w:rPr>
          <w:sz w:val="28"/>
        </w:rPr>
        <w:t>;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 w:rsidRPr="009D6F2C">
        <w:rPr>
          <w:sz w:val="28"/>
        </w:rPr>
        <w:t>4) порядок перечисления иных межбюджетных трансфертов;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 w:rsidRPr="009D6F2C">
        <w:rPr>
          <w:sz w:val="28"/>
        </w:rPr>
        <w:t>5) сроки предоставления иных межбюджетных трансфертов;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 w:rsidRPr="009D6F2C">
        <w:rPr>
          <w:sz w:val="28"/>
        </w:rPr>
        <w:t xml:space="preserve">6) порядок осуществления </w:t>
      </w:r>
      <w:proofErr w:type="gramStart"/>
      <w:r w:rsidRPr="009D6F2C">
        <w:rPr>
          <w:sz w:val="28"/>
        </w:rPr>
        <w:t>контроля за</w:t>
      </w:r>
      <w:proofErr w:type="gramEnd"/>
      <w:r w:rsidRPr="009D6F2C">
        <w:rPr>
          <w:sz w:val="28"/>
        </w:rPr>
        <w:t xml:space="preserve"> соблюдением условий, установленных для предоставления и расходования иных межбюджетных трансфертов;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 w:rsidRPr="009D6F2C">
        <w:rPr>
          <w:sz w:val="28"/>
        </w:rPr>
        <w:t>7) сроки и порядок предоставления отчетности об использовании иных межбюджетных трансфертов;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 w:rsidRPr="009D6F2C">
        <w:rPr>
          <w:sz w:val="28"/>
        </w:rPr>
        <w:t>8) порядок использования остатка межбюджетных трансфертов, не использованных в текущем финансовом году.</w:t>
      </w:r>
    </w:p>
    <w:p w:rsidR="008A33E7" w:rsidRPr="009D6F2C" w:rsidRDefault="008A33E7" w:rsidP="008A33E7">
      <w:pPr>
        <w:spacing w:after="1" w:line="280" w:lineRule="atLeast"/>
        <w:ind w:firstLine="851"/>
        <w:jc w:val="both"/>
      </w:pPr>
      <w:r>
        <w:rPr>
          <w:sz w:val="28"/>
        </w:rPr>
        <w:t>3.6</w:t>
      </w:r>
      <w:r w:rsidRPr="009D6F2C">
        <w:rPr>
          <w:sz w:val="28"/>
        </w:rPr>
        <w:t>. Денежные средства, выделенные в качеств</w:t>
      </w:r>
      <w:r>
        <w:rPr>
          <w:sz w:val="28"/>
        </w:rPr>
        <w:t>е иных межбюджетных трансфертов,</w:t>
      </w:r>
      <w:r w:rsidRPr="009D6F2C">
        <w:rPr>
          <w:sz w:val="28"/>
        </w:rPr>
        <w:t xml:space="preserve"> из бюджета </w:t>
      </w:r>
      <w:r>
        <w:rPr>
          <w:sz w:val="28"/>
        </w:rPr>
        <w:t>Ярославского</w:t>
      </w:r>
      <w:r w:rsidRPr="009D6F2C">
        <w:rPr>
          <w:sz w:val="28"/>
        </w:rPr>
        <w:t xml:space="preserve"> муниципального района перечисляются в бюджет поселения путем зачисления средств на счет получателя иных межбюджетных трансфертов, открытый в Управлении Федерального казначейства по Ярославской области для обслуживания исполнения бюджетов поселений.</w:t>
      </w:r>
    </w:p>
    <w:p w:rsidR="008A33E7" w:rsidRDefault="008A33E7" w:rsidP="008A33E7">
      <w:pPr>
        <w:autoSpaceDE w:val="0"/>
        <w:autoSpaceDN w:val="0"/>
        <w:adjustRightInd w:val="0"/>
        <w:ind w:firstLine="540"/>
        <w:jc w:val="center"/>
        <w:outlineLvl w:val="0"/>
        <w:rPr>
          <w:b/>
          <w:sz w:val="28"/>
          <w:szCs w:val="28"/>
        </w:rPr>
      </w:pPr>
    </w:p>
    <w:p w:rsidR="008A33E7" w:rsidRDefault="008A33E7" w:rsidP="008A33E7">
      <w:pPr>
        <w:spacing w:after="1" w:line="280" w:lineRule="atLeast"/>
        <w:ind w:firstLine="540"/>
        <w:jc w:val="center"/>
        <w:outlineLvl w:val="0"/>
        <w:rPr>
          <w:b/>
          <w:sz w:val="28"/>
        </w:rPr>
      </w:pPr>
      <w:r>
        <w:rPr>
          <w:b/>
          <w:sz w:val="28"/>
        </w:rPr>
        <w:t>4</w:t>
      </w:r>
      <w:r w:rsidRPr="0087010F">
        <w:rPr>
          <w:b/>
          <w:sz w:val="28"/>
        </w:rPr>
        <w:t>. Порядок расчета иных межбюджетных трансфертов</w:t>
      </w:r>
    </w:p>
    <w:p w:rsidR="008A33E7" w:rsidRPr="0087010F" w:rsidRDefault="008A33E7" w:rsidP="008A33E7">
      <w:pPr>
        <w:spacing w:after="1" w:line="280" w:lineRule="atLeast"/>
        <w:ind w:firstLine="540"/>
        <w:jc w:val="center"/>
        <w:outlineLvl w:val="0"/>
        <w:rPr>
          <w:b/>
        </w:rPr>
      </w:pPr>
    </w:p>
    <w:p w:rsidR="008A33E7" w:rsidRDefault="008A33E7" w:rsidP="008A33E7">
      <w:pPr>
        <w:pStyle w:val="aa"/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</w:rPr>
        <w:t>4</w:t>
      </w:r>
      <w:r w:rsidRPr="0087010F">
        <w:rPr>
          <w:sz w:val="28"/>
        </w:rPr>
        <w:t xml:space="preserve">.1. </w:t>
      </w:r>
      <w:r w:rsidRPr="00682DFF">
        <w:rPr>
          <w:rFonts w:ascii="Times New Roman" w:hAnsi="Times New Roman"/>
          <w:sz w:val="28"/>
          <w:szCs w:val="28"/>
        </w:rPr>
        <w:t xml:space="preserve">Объем иных межбюджетных трансфертов поселений определяется для каждого поселения, имеющего в соответствии с Бюджетным </w:t>
      </w:r>
      <w:hyperlink r:id="rId11" w:history="1">
        <w:r w:rsidRPr="00682DFF">
          <w:rPr>
            <w:rFonts w:ascii="Times New Roman" w:hAnsi="Times New Roman"/>
            <w:sz w:val="28"/>
            <w:szCs w:val="28"/>
          </w:rPr>
          <w:t>кодексом</w:t>
        </w:r>
      </w:hyperlink>
      <w:r w:rsidRPr="00682DFF">
        <w:rPr>
          <w:rFonts w:ascii="Times New Roman" w:hAnsi="Times New Roman"/>
          <w:sz w:val="28"/>
          <w:szCs w:val="28"/>
        </w:rPr>
        <w:t xml:space="preserve"> Российской Федерации право на получение иных межбюджетных трансфертов.</w:t>
      </w:r>
    </w:p>
    <w:p w:rsidR="008A33E7" w:rsidRPr="00682DFF" w:rsidRDefault="008A33E7" w:rsidP="008A33E7">
      <w:pPr>
        <w:pStyle w:val="aa"/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82DFF">
        <w:rPr>
          <w:rFonts w:ascii="Times New Roman" w:hAnsi="Times New Roman"/>
          <w:sz w:val="28"/>
          <w:szCs w:val="28"/>
        </w:rPr>
        <w:t xml:space="preserve">Методика расчета иных межбюджетных трансфертов утверждается </w:t>
      </w:r>
      <w:r w:rsidR="00D83236">
        <w:rPr>
          <w:rFonts w:ascii="Times New Roman" w:hAnsi="Times New Roman"/>
          <w:sz w:val="28"/>
          <w:szCs w:val="28"/>
        </w:rPr>
        <w:t>п</w:t>
      </w:r>
      <w:r w:rsidRPr="00682DFF">
        <w:rPr>
          <w:rFonts w:ascii="Times New Roman" w:hAnsi="Times New Roman"/>
          <w:sz w:val="28"/>
          <w:szCs w:val="28"/>
        </w:rPr>
        <w:t xml:space="preserve">остановлением Администрации Ярославского муниципального района. </w:t>
      </w:r>
      <w:proofErr w:type="gramStart"/>
      <w:r w:rsidRPr="00682DFF">
        <w:rPr>
          <w:rFonts w:ascii="Times New Roman" w:hAnsi="Times New Roman"/>
          <w:sz w:val="28"/>
          <w:szCs w:val="28"/>
        </w:rPr>
        <w:t xml:space="preserve">Проект методики расчета иных межбюджетных трансфертов предоставляется в Муниципальный Совет Ярославского муниципального района в составе документов к </w:t>
      </w:r>
      <w:r>
        <w:rPr>
          <w:rFonts w:ascii="Times New Roman" w:hAnsi="Times New Roman"/>
          <w:sz w:val="28"/>
          <w:szCs w:val="28"/>
        </w:rPr>
        <w:t>р</w:t>
      </w:r>
      <w:r w:rsidRPr="00682DFF">
        <w:rPr>
          <w:rFonts w:ascii="Times New Roman" w:hAnsi="Times New Roman"/>
          <w:sz w:val="28"/>
          <w:szCs w:val="28"/>
        </w:rPr>
        <w:t xml:space="preserve">ешению Муниципального Совета Ярославского муниципального района о бюджете на очередной финансовый год и плановый период, либо к </w:t>
      </w:r>
      <w:r>
        <w:rPr>
          <w:rFonts w:ascii="Times New Roman" w:hAnsi="Times New Roman"/>
          <w:sz w:val="28"/>
          <w:szCs w:val="28"/>
        </w:rPr>
        <w:t>р</w:t>
      </w:r>
      <w:r w:rsidRPr="00682DFF">
        <w:rPr>
          <w:rFonts w:ascii="Times New Roman" w:hAnsi="Times New Roman"/>
          <w:sz w:val="28"/>
          <w:szCs w:val="28"/>
        </w:rPr>
        <w:t xml:space="preserve">ешению Муниципального Совета Ярославского муниципального района о внесении изменений в </w:t>
      </w:r>
      <w:r>
        <w:rPr>
          <w:rFonts w:ascii="Times New Roman" w:hAnsi="Times New Roman"/>
          <w:sz w:val="28"/>
          <w:szCs w:val="28"/>
        </w:rPr>
        <w:t>р</w:t>
      </w:r>
      <w:r w:rsidRPr="00682DFF">
        <w:rPr>
          <w:rFonts w:ascii="Times New Roman" w:hAnsi="Times New Roman"/>
          <w:sz w:val="28"/>
          <w:szCs w:val="28"/>
        </w:rPr>
        <w:t xml:space="preserve">ешение </w:t>
      </w:r>
      <w:r>
        <w:rPr>
          <w:rFonts w:ascii="Times New Roman" w:hAnsi="Times New Roman"/>
          <w:sz w:val="28"/>
          <w:szCs w:val="28"/>
        </w:rPr>
        <w:t xml:space="preserve">Муниципального </w:t>
      </w:r>
      <w:r w:rsidRPr="00682DFF">
        <w:rPr>
          <w:rFonts w:ascii="Times New Roman" w:hAnsi="Times New Roman"/>
          <w:sz w:val="28"/>
          <w:szCs w:val="28"/>
        </w:rPr>
        <w:t>Совета Ярославского муниципального района о бюджете на очередной финансовый год и плановый период.</w:t>
      </w:r>
      <w:proofErr w:type="gramEnd"/>
    </w:p>
    <w:p w:rsidR="008A33E7" w:rsidRPr="00682DFF" w:rsidRDefault="008A33E7" w:rsidP="008A33E7">
      <w:pPr>
        <w:spacing w:after="1" w:line="280" w:lineRule="atLeast"/>
        <w:ind w:firstLine="851"/>
        <w:jc w:val="both"/>
        <w:rPr>
          <w:sz w:val="28"/>
          <w:szCs w:val="28"/>
        </w:rPr>
      </w:pPr>
    </w:p>
    <w:p w:rsidR="008A33E7" w:rsidRPr="00682DFF" w:rsidRDefault="008A33E7" w:rsidP="008A33E7">
      <w:pPr>
        <w:autoSpaceDE w:val="0"/>
        <w:autoSpaceDN w:val="0"/>
        <w:adjustRightInd w:val="0"/>
        <w:ind w:firstLine="709"/>
        <w:jc w:val="both"/>
        <w:rPr>
          <w:sz w:val="28"/>
          <w:szCs w:val="28"/>
          <w:highlight w:val="yellow"/>
        </w:rPr>
      </w:pPr>
    </w:p>
    <w:p w:rsidR="008A33E7" w:rsidRPr="00682DFF" w:rsidRDefault="008A33E7" w:rsidP="008A33E7">
      <w:pPr>
        <w:autoSpaceDE w:val="0"/>
        <w:autoSpaceDN w:val="0"/>
        <w:adjustRightInd w:val="0"/>
        <w:ind w:firstLine="709"/>
        <w:jc w:val="both"/>
        <w:rPr>
          <w:sz w:val="28"/>
          <w:szCs w:val="28"/>
          <w:highlight w:val="yellow"/>
        </w:rPr>
      </w:pPr>
    </w:p>
    <w:p w:rsidR="008A33E7" w:rsidRPr="00682DFF" w:rsidRDefault="008A33E7" w:rsidP="008A33E7">
      <w:pPr>
        <w:autoSpaceDE w:val="0"/>
        <w:autoSpaceDN w:val="0"/>
        <w:adjustRightInd w:val="0"/>
        <w:ind w:firstLine="709"/>
        <w:jc w:val="both"/>
        <w:rPr>
          <w:sz w:val="28"/>
          <w:szCs w:val="28"/>
          <w:highlight w:val="yellow"/>
        </w:rPr>
      </w:pPr>
    </w:p>
    <w:p w:rsidR="008A33E7" w:rsidRDefault="008A33E7" w:rsidP="008A33E7">
      <w:pPr>
        <w:jc w:val="center"/>
        <w:rPr>
          <w:b/>
          <w:sz w:val="28"/>
          <w:szCs w:val="28"/>
        </w:rPr>
      </w:pPr>
    </w:p>
    <w:p w:rsidR="008A33E7" w:rsidRDefault="008A33E7" w:rsidP="008A33E7">
      <w:pPr>
        <w:jc w:val="center"/>
        <w:rPr>
          <w:b/>
          <w:sz w:val="28"/>
          <w:szCs w:val="28"/>
        </w:rPr>
      </w:pPr>
    </w:p>
    <w:p w:rsidR="008A33E7" w:rsidRDefault="008A33E7" w:rsidP="008A33E7">
      <w:pPr>
        <w:jc w:val="center"/>
        <w:rPr>
          <w:b/>
          <w:sz w:val="28"/>
          <w:szCs w:val="28"/>
        </w:rPr>
      </w:pPr>
    </w:p>
    <w:p w:rsidR="008A33E7" w:rsidRDefault="008A33E7" w:rsidP="008A33E7">
      <w:pPr>
        <w:jc w:val="center"/>
        <w:rPr>
          <w:b/>
          <w:sz w:val="28"/>
          <w:szCs w:val="28"/>
        </w:rPr>
      </w:pPr>
    </w:p>
    <w:p w:rsidR="008A33E7" w:rsidRDefault="008A33E7" w:rsidP="008A33E7">
      <w:pPr>
        <w:jc w:val="center"/>
        <w:rPr>
          <w:b/>
          <w:sz w:val="28"/>
          <w:szCs w:val="28"/>
        </w:rPr>
      </w:pPr>
    </w:p>
    <w:p w:rsidR="008A33E7" w:rsidRDefault="008A33E7" w:rsidP="008A33E7">
      <w:pPr>
        <w:jc w:val="center"/>
        <w:rPr>
          <w:b/>
          <w:sz w:val="28"/>
          <w:szCs w:val="28"/>
        </w:rPr>
      </w:pPr>
    </w:p>
    <w:p w:rsidR="008A33E7" w:rsidRDefault="008A33E7" w:rsidP="008A33E7">
      <w:pPr>
        <w:jc w:val="center"/>
        <w:rPr>
          <w:b/>
          <w:sz w:val="28"/>
          <w:szCs w:val="28"/>
        </w:rPr>
      </w:pPr>
    </w:p>
    <w:p w:rsidR="008A33E7" w:rsidRDefault="008A33E7" w:rsidP="008A33E7">
      <w:pPr>
        <w:jc w:val="center"/>
        <w:rPr>
          <w:b/>
          <w:sz w:val="28"/>
          <w:szCs w:val="28"/>
        </w:rPr>
      </w:pPr>
    </w:p>
    <w:p w:rsidR="008A33E7" w:rsidRDefault="008A33E7" w:rsidP="008A33E7">
      <w:pPr>
        <w:jc w:val="center"/>
        <w:rPr>
          <w:b/>
          <w:sz w:val="28"/>
          <w:szCs w:val="28"/>
        </w:rPr>
      </w:pPr>
    </w:p>
    <w:p w:rsidR="008A33E7" w:rsidRDefault="008A33E7" w:rsidP="008A33E7">
      <w:pPr>
        <w:jc w:val="center"/>
        <w:rPr>
          <w:b/>
          <w:sz w:val="28"/>
          <w:szCs w:val="28"/>
        </w:rPr>
      </w:pPr>
    </w:p>
    <w:sectPr w:rsidR="008A33E7" w:rsidSect="00A91A37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B62762"/>
    <w:multiLevelType w:val="hybridMultilevel"/>
    <w:tmpl w:val="67E67F72"/>
    <w:lvl w:ilvl="0" w:tplc="8824382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D4D22"/>
    <w:rsid w:val="00041EB0"/>
    <w:rsid w:val="00083AE2"/>
    <w:rsid w:val="000E0409"/>
    <w:rsid w:val="000E6A0E"/>
    <w:rsid w:val="00133418"/>
    <w:rsid w:val="00142A01"/>
    <w:rsid w:val="00153014"/>
    <w:rsid w:val="0025180F"/>
    <w:rsid w:val="00263E38"/>
    <w:rsid w:val="002D4D22"/>
    <w:rsid w:val="002E24CC"/>
    <w:rsid w:val="0032232E"/>
    <w:rsid w:val="00333F09"/>
    <w:rsid w:val="0035325F"/>
    <w:rsid w:val="00364C44"/>
    <w:rsid w:val="003D1800"/>
    <w:rsid w:val="004139AE"/>
    <w:rsid w:val="00443CC7"/>
    <w:rsid w:val="00466120"/>
    <w:rsid w:val="00500740"/>
    <w:rsid w:val="00501234"/>
    <w:rsid w:val="0051654A"/>
    <w:rsid w:val="005503CF"/>
    <w:rsid w:val="0055376A"/>
    <w:rsid w:val="00574C28"/>
    <w:rsid w:val="006006B3"/>
    <w:rsid w:val="00731E93"/>
    <w:rsid w:val="00744BB4"/>
    <w:rsid w:val="00765A7E"/>
    <w:rsid w:val="007A66FA"/>
    <w:rsid w:val="007E0466"/>
    <w:rsid w:val="00857701"/>
    <w:rsid w:val="008A33E7"/>
    <w:rsid w:val="008C02C2"/>
    <w:rsid w:val="00926D9A"/>
    <w:rsid w:val="00946700"/>
    <w:rsid w:val="00972EB0"/>
    <w:rsid w:val="009A572D"/>
    <w:rsid w:val="009A63E7"/>
    <w:rsid w:val="009F2A30"/>
    <w:rsid w:val="009F51D8"/>
    <w:rsid w:val="00A629B8"/>
    <w:rsid w:val="00A91A37"/>
    <w:rsid w:val="00AB38F6"/>
    <w:rsid w:val="00B24D2C"/>
    <w:rsid w:val="00B25D8C"/>
    <w:rsid w:val="00B63D14"/>
    <w:rsid w:val="00B65218"/>
    <w:rsid w:val="00B848C5"/>
    <w:rsid w:val="00BB44CD"/>
    <w:rsid w:val="00BB7C2D"/>
    <w:rsid w:val="00BD6D11"/>
    <w:rsid w:val="00BE704A"/>
    <w:rsid w:val="00C03464"/>
    <w:rsid w:val="00C16F7A"/>
    <w:rsid w:val="00C30776"/>
    <w:rsid w:val="00C45FF7"/>
    <w:rsid w:val="00C9068C"/>
    <w:rsid w:val="00C9250D"/>
    <w:rsid w:val="00CA1006"/>
    <w:rsid w:val="00CB014C"/>
    <w:rsid w:val="00D412BC"/>
    <w:rsid w:val="00D43436"/>
    <w:rsid w:val="00D83236"/>
    <w:rsid w:val="00E22634"/>
    <w:rsid w:val="00E406AD"/>
    <w:rsid w:val="00E47EE2"/>
    <w:rsid w:val="00EA1771"/>
    <w:rsid w:val="00EC2F5C"/>
    <w:rsid w:val="00F76640"/>
    <w:rsid w:val="00FB764F"/>
    <w:rsid w:val="00FE44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D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D4D22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4D2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4D2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4D22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2D4D2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D4D2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3">
    <w:name w:val="Title"/>
    <w:basedOn w:val="a"/>
    <w:next w:val="a4"/>
    <w:link w:val="a5"/>
    <w:qFormat/>
    <w:rsid w:val="002D4D22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D4D22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D4D22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D4D22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2D4D22"/>
    <w:pPr>
      <w:spacing w:before="100" w:beforeAutospacing="1" w:after="100" w:afterAutospacing="1"/>
    </w:pPr>
  </w:style>
  <w:style w:type="paragraph" w:styleId="a8">
    <w:name w:val="Body Text"/>
    <w:basedOn w:val="a"/>
    <w:link w:val="a9"/>
    <w:uiPriority w:val="99"/>
    <w:unhideWhenUsed/>
    <w:rsid w:val="002D4D22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2D4D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D4D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a">
    <w:name w:val="List Paragraph"/>
    <w:basedOn w:val="a"/>
    <w:uiPriority w:val="34"/>
    <w:qFormat/>
    <w:rsid w:val="002D4D2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semiHidden/>
    <w:unhideWhenUsed/>
    <w:rsid w:val="002D4D22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2D4D2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BE704A"/>
    <w:rPr>
      <w:color w:val="0000FF"/>
      <w:u w:val="single"/>
    </w:rPr>
  </w:style>
  <w:style w:type="paragraph" w:customStyle="1" w:styleId="headertext">
    <w:name w:val="headertext"/>
    <w:basedOn w:val="a"/>
    <w:rsid w:val="008A33E7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8A33E7"/>
    <w:pPr>
      <w:spacing w:before="100" w:beforeAutospacing="1" w:after="100" w:afterAutospacing="1"/>
    </w:pPr>
  </w:style>
  <w:style w:type="paragraph" w:styleId="ae">
    <w:name w:val="Balloon Text"/>
    <w:basedOn w:val="a"/>
    <w:link w:val="af"/>
    <w:uiPriority w:val="99"/>
    <w:semiHidden/>
    <w:unhideWhenUsed/>
    <w:rsid w:val="00C9250D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C9250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D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D4D22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4D2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4D2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4D22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2D4D2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D4D2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3">
    <w:name w:val="Title"/>
    <w:basedOn w:val="a"/>
    <w:next w:val="a4"/>
    <w:link w:val="a5"/>
    <w:qFormat/>
    <w:rsid w:val="002D4D22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D4D22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D4D22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D4D22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2D4D22"/>
    <w:pPr>
      <w:spacing w:before="100" w:beforeAutospacing="1" w:after="100" w:afterAutospacing="1"/>
    </w:pPr>
  </w:style>
  <w:style w:type="paragraph" w:styleId="a8">
    <w:name w:val="Body Text"/>
    <w:basedOn w:val="a"/>
    <w:link w:val="a9"/>
    <w:uiPriority w:val="99"/>
    <w:unhideWhenUsed/>
    <w:rsid w:val="002D4D22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2D4D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D4D2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a">
    <w:name w:val="List Paragraph"/>
    <w:basedOn w:val="a"/>
    <w:uiPriority w:val="34"/>
    <w:qFormat/>
    <w:rsid w:val="002D4D2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semiHidden/>
    <w:unhideWhenUsed/>
    <w:rsid w:val="002D4D22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2D4D2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BE704A"/>
    <w:rPr>
      <w:color w:val="0000FF"/>
      <w:u w:val="single"/>
    </w:rPr>
  </w:style>
  <w:style w:type="paragraph" w:customStyle="1" w:styleId="headertext">
    <w:name w:val="headertext"/>
    <w:basedOn w:val="a"/>
    <w:rsid w:val="008A33E7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8A33E7"/>
    <w:pPr>
      <w:spacing w:before="100" w:beforeAutospacing="1" w:after="100" w:afterAutospacing="1"/>
    </w:pPr>
  </w:style>
  <w:style w:type="paragraph" w:styleId="ae">
    <w:name w:val="Balloon Text"/>
    <w:basedOn w:val="a"/>
    <w:link w:val="af"/>
    <w:uiPriority w:val="99"/>
    <w:semiHidden/>
    <w:unhideWhenUsed/>
    <w:rsid w:val="00C9250D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C9250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61720797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docs.cntd.ru/document/901714433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3DB4CB0F0D1407B62C2A0337317B8E3FF778B5963BD316D0760F2E822Dv7RDM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consultantplus://offline/ref=8C2160BCEF103A11637140275CEE6DF8D575745E64F1C73C024CEC4ACCM744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31707B54EB2CE2B50D76C05B1687134EAF5035D740E3B6A97029371BD836D4E36A1C6EDFD67G6a1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217CB9-17E3-4CB2-9704-EB1797BF30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1295</Words>
  <Characters>7386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karhanova</cp:lastModifiedBy>
  <cp:revision>6</cp:revision>
  <cp:lastPrinted>2020-11-13T10:21:00Z</cp:lastPrinted>
  <dcterms:created xsi:type="dcterms:W3CDTF">2020-11-13T07:03:00Z</dcterms:created>
  <dcterms:modified xsi:type="dcterms:W3CDTF">2020-11-13T10:23:00Z</dcterms:modified>
</cp:coreProperties>
</file>